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86984" w14:textId="7013B26E" w:rsidR="00B438F1" w:rsidRDefault="00C8141D" w:rsidP="00C8141D">
      <w:pPr>
        <w:jc w:val="center"/>
        <w:rPr>
          <w:b/>
          <w:bCs/>
          <w:sz w:val="40"/>
          <w:szCs w:val="40"/>
          <w:vertAlign w:val="superscript"/>
        </w:rPr>
      </w:pPr>
      <w:r w:rsidRPr="00C8141D">
        <w:rPr>
          <w:b/>
          <w:bCs/>
          <w:sz w:val="40"/>
          <w:szCs w:val="40"/>
        </w:rPr>
        <w:t>Odstúpenie spotrebiteľa od zmluvy</w:t>
      </w:r>
      <w:r>
        <w:rPr>
          <w:b/>
          <w:bCs/>
          <w:sz w:val="40"/>
          <w:szCs w:val="40"/>
          <w:vertAlign w:val="superscript"/>
        </w:rPr>
        <w:t>*</w:t>
      </w:r>
    </w:p>
    <w:p w14:paraId="63C4953D" w14:textId="77777777" w:rsidR="002E2CAF" w:rsidRPr="002E2CAF" w:rsidRDefault="002E2CAF" w:rsidP="00C8141D">
      <w:pPr>
        <w:rPr>
          <w:b/>
          <w:bCs/>
          <w:sz w:val="16"/>
          <w:szCs w:val="16"/>
          <w:u w:val="single"/>
        </w:rPr>
      </w:pPr>
    </w:p>
    <w:p w14:paraId="3EB11215" w14:textId="4C86A068" w:rsidR="00C8141D" w:rsidRDefault="00C8141D" w:rsidP="00C8141D">
      <w:pPr>
        <w:rPr>
          <w:b/>
          <w:bCs/>
          <w:sz w:val="28"/>
          <w:szCs w:val="28"/>
          <w:u w:val="single"/>
        </w:rPr>
      </w:pPr>
      <w:r w:rsidRPr="00C8141D">
        <w:rPr>
          <w:b/>
          <w:bCs/>
          <w:sz w:val="28"/>
          <w:szCs w:val="28"/>
          <w:u w:val="single"/>
        </w:rPr>
        <w:t xml:space="preserve">Kupujúci </w:t>
      </w:r>
      <w:r>
        <w:rPr>
          <w:b/>
          <w:bCs/>
          <w:sz w:val="28"/>
          <w:szCs w:val="28"/>
          <w:u w:val="single"/>
        </w:rPr>
        <w:t>–</w:t>
      </w:r>
      <w:r w:rsidRPr="00C8141D">
        <w:rPr>
          <w:b/>
          <w:bCs/>
          <w:sz w:val="28"/>
          <w:szCs w:val="28"/>
          <w:u w:val="single"/>
        </w:rPr>
        <w:t xml:space="preserve"> spotrebiteľ</w:t>
      </w:r>
    </w:p>
    <w:p w14:paraId="7FA78ACC" w14:textId="723EE8B8" w:rsidR="00C8141D" w:rsidRPr="00C8141D" w:rsidRDefault="00C8141D" w:rsidP="00C8141D">
      <w:pPr>
        <w:rPr>
          <w:sz w:val="24"/>
          <w:szCs w:val="24"/>
        </w:rPr>
      </w:pPr>
      <w:r w:rsidRPr="00C8141D">
        <w:rPr>
          <w:sz w:val="24"/>
          <w:szCs w:val="24"/>
        </w:rPr>
        <w:t>Meno a priezvisko, titul:</w:t>
      </w:r>
      <w:r w:rsidR="001D1558">
        <w:rPr>
          <w:sz w:val="24"/>
          <w:szCs w:val="24"/>
        </w:rPr>
        <w:tab/>
      </w:r>
      <w:sdt>
        <w:sdtPr>
          <w:rPr>
            <w:sz w:val="24"/>
            <w:szCs w:val="24"/>
          </w:rPr>
          <w:id w:val="1295098539"/>
          <w:placeholder>
            <w:docPart w:val="DefaultPlaceholder_-1854013440"/>
          </w:placeholder>
          <w:showingPlcHdr/>
          <w:text/>
        </w:sdtPr>
        <w:sdtEndPr/>
        <w:sdtContent>
          <w:r w:rsidR="001D1558" w:rsidRPr="00920578">
            <w:rPr>
              <w:rStyle w:val="Zstupntext"/>
            </w:rPr>
            <w:t>Kliknite alebo ťuknite sem a zadajte text.</w:t>
          </w:r>
        </w:sdtContent>
      </w:sdt>
      <w:r w:rsidRPr="00C8141D">
        <w:rPr>
          <w:sz w:val="24"/>
          <w:szCs w:val="24"/>
        </w:rPr>
        <w:br/>
        <w:t>Adresa:</w:t>
      </w:r>
      <w:r w:rsidR="001D1558">
        <w:rPr>
          <w:sz w:val="24"/>
          <w:szCs w:val="24"/>
        </w:rPr>
        <w:tab/>
      </w:r>
      <w:r w:rsidR="001D1558">
        <w:rPr>
          <w:sz w:val="24"/>
          <w:szCs w:val="24"/>
        </w:rPr>
        <w:tab/>
      </w:r>
      <w:r w:rsidR="001D1558">
        <w:rPr>
          <w:sz w:val="24"/>
          <w:szCs w:val="24"/>
        </w:rPr>
        <w:tab/>
      </w:r>
      <w:sdt>
        <w:sdtPr>
          <w:rPr>
            <w:sz w:val="24"/>
            <w:szCs w:val="24"/>
          </w:rPr>
          <w:id w:val="1320609917"/>
          <w:placeholder>
            <w:docPart w:val="DefaultPlaceholder_-1854013440"/>
          </w:placeholder>
          <w:showingPlcHdr/>
          <w:text/>
        </w:sdtPr>
        <w:sdtEndPr/>
        <w:sdtContent>
          <w:r w:rsidR="001D1558" w:rsidRPr="00920578">
            <w:rPr>
              <w:rStyle w:val="Zstupntext"/>
            </w:rPr>
            <w:t>Kliknite alebo ťuknite sem a zadajte text.</w:t>
          </w:r>
        </w:sdtContent>
      </w:sdt>
      <w:r w:rsidRPr="00C8141D">
        <w:rPr>
          <w:sz w:val="24"/>
          <w:szCs w:val="24"/>
        </w:rPr>
        <w:br/>
        <w:t>Telefón:</w:t>
      </w:r>
      <w:r w:rsidR="001D1558">
        <w:rPr>
          <w:sz w:val="24"/>
          <w:szCs w:val="24"/>
        </w:rPr>
        <w:tab/>
      </w:r>
      <w:r w:rsidR="001D1558">
        <w:rPr>
          <w:sz w:val="24"/>
          <w:szCs w:val="24"/>
        </w:rPr>
        <w:tab/>
      </w:r>
      <w:r w:rsidR="001D1558">
        <w:rPr>
          <w:sz w:val="24"/>
          <w:szCs w:val="24"/>
        </w:rPr>
        <w:tab/>
      </w:r>
      <w:sdt>
        <w:sdtPr>
          <w:rPr>
            <w:sz w:val="24"/>
            <w:szCs w:val="24"/>
          </w:rPr>
          <w:id w:val="61602006"/>
          <w:placeholder>
            <w:docPart w:val="DefaultPlaceholder_-1854013440"/>
          </w:placeholder>
          <w:showingPlcHdr/>
          <w:text/>
        </w:sdtPr>
        <w:sdtEndPr/>
        <w:sdtContent>
          <w:r w:rsidR="001D1558" w:rsidRPr="00920578">
            <w:rPr>
              <w:rStyle w:val="Zstupntext"/>
            </w:rPr>
            <w:t>Kliknite alebo ťuknite sem a zadajte text.</w:t>
          </w:r>
        </w:sdtContent>
      </w:sdt>
      <w:r w:rsidRPr="00C8141D">
        <w:rPr>
          <w:sz w:val="24"/>
          <w:szCs w:val="24"/>
        </w:rPr>
        <w:br/>
        <w:t>E-mail:</w:t>
      </w:r>
      <w:r w:rsidR="001D1558" w:rsidRPr="001D1558">
        <w:rPr>
          <w:sz w:val="24"/>
          <w:szCs w:val="24"/>
        </w:rPr>
        <w:t xml:space="preserve"> </w:t>
      </w:r>
      <w:r w:rsidR="001D1558">
        <w:rPr>
          <w:sz w:val="24"/>
          <w:szCs w:val="24"/>
        </w:rPr>
        <w:tab/>
      </w:r>
      <w:r w:rsidR="001D1558">
        <w:rPr>
          <w:sz w:val="24"/>
          <w:szCs w:val="24"/>
        </w:rPr>
        <w:tab/>
      </w:r>
      <w:r w:rsidR="001D1558">
        <w:rPr>
          <w:sz w:val="24"/>
          <w:szCs w:val="24"/>
        </w:rPr>
        <w:tab/>
      </w:r>
      <w:sdt>
        <w:sdtPr>
          <w:rPr>
            <w:sz w:val="24"/>
            <w:szCs w:val="24"/>
          </w:rPr>
          <w:id w:val="186103206"/>
          <w:placeholder>
            <w:docPart w:val="DefaultPlaceholder_-1854013440"/>
          </w:placeholder>
          <w:showingPlcHdr/>
          <w:text/>
        </w:sdtPr>
        <w:sdtEndPr/>
        <w:sdtContent>
          <w:r w:rsidR="001D1558" w:rsidRPr="00920578">
            <w:rPr>
              <w:rStyle w:val="Zstupntext"/>
            </w:rPr>
            <w:t>Kliknite alebo ťuknite sem a zadajte text.</w:t>
          </w:r>
        </w:sdtContent>
      </w:sdt>
    </w:p>
    <w:p w14:paraId="0543B8B6" w14:textId="421AC1EE" w:rsidR="00C8141D" w:rsidRDefault="00C8141D" w:rsidP="00C8141D">
      <w:pPr>
        <w:rPr>
          <w:b/>
          <w:bCs/>
          <w:sz w:val="24"/>
          <w:szCs w:val="24"/>
        </w:rPr>
      </w:pPr>
      <w:r w:rsidRPr="00C8141D">
        <w:rPr>
          <w:b/>
          <w:bCs/>
          <w:sz w:val="24"/>
          <w:szCs w:val="24"/>
        </w:rPr>
        <w:t>Odstupuje</w:t>
      </w:r>
      <w:r w:rsidRPr="00C8141D">
        <w:rPr>
          <w:sz w:val="24"/>
          <w:szCs w:val="24"/>
        </w:rPr>
        <w:t xml:space="preserve"> v súlade s ust. § 7 zákona č. 102/2014 Z.z. o ochrane spotrebiteľa pri podomovom predaji a zásielkovom predaji v znení neskorších predpisov </w:t>
      </w:r>
      <w:r w:rsidRPr="00C8141D">
        <w:rPr>
          <w:b/>
          <w:bCs/>
          <w:sz w:val="24"/>
          <w:szCs w:val="24"/>
        </w:rPr>
        <w:t>od zmluvy uzavretej s</w:t>
      </w:r>
    </w:p>
    <w:p w14:paraId="178EAD71" w14:textId="57A083B1" w:rsidR="00C8141D" w:rsidRPr="002E2CAF" w:rsidRDefault="00C8141D" w:rsidP="00C8141D">
      <w:pPr>
        <w:rPr>
          <w:b/>
          <w:bCs/>
          <w:sz w:val="16"/>
          <w:szCs w:val="16"/>
        </w:rPr>
      </w:pPr>
    </w:p>
    <w:p w14:paraId="43E90D9E" w14:textId="158AFCB5" w:rsidR="00C8141D" w:rsidRDefault="00C8141D" w:rsidP="00C8141D">
      <w:pPr>
        <w:rPr>
          <w:b/>
          <w:bCs/>
          <w:sz w:val="28"/>
          <w:szCs w:val="28"/>
          <w:u w:val="single"/>
        </w:rPr>
      </w:pPr>
      <w:r w:rsidRPr="00C8141D">
        <w:rPr>
          <w:b/>
          <w:bCs/>
          <w:sz w:val="28"/>
          <w:szCs w:val="28"/>
          <w:u w:val="single"/>
        </w:rPr>
        <w:t>Predávajúci</w:t>
      </w:r>
    </w:p>
    <w:p w14:paraId="38C9089C" w14:textId="4ABAC8AF" w:rsidR="00C8141D" w:rsidRPr="001D1558" w:rsidRDefault="00C8141D" w:rsidP="00C8141D">
      <w:pPr>
        <w:jc w:val="center"/>
        <w:rPr>
          <w:sz w:val="24"/>
          <w:szCs w:val="24"/>
        </w:rPr>
      </w:pPr>
      <w:r w:rsidRPr="00C8141D">
        <w:rPr>
          <w:b/>
          <w:bCs/>
          <w:sz w:val="28"/>
          <w:szCs w:val="28"/>
        </w:rPr>
        <w:t>LED LUMINO s.r.o.</w:t>
      </w:r>
      <w:r>
        <w:rPr>
          <w:sz w:val="28"/>
          <w:szCs w:val="28"/>
        </w:rPr>
        <w:br/>
      </w:r>
      <w:r w:rsidRPr="001D1558">
        <w:rPr>
          <w:sz w:val="24"/>
          <w:szCs w:val="24"/>
        </w:rPr>
        <w:t>Robotnícka 11591/1J</w:t>
      </w:r>
      <w:r w:rsidRPr="001D1558">
        <w:rPr>
          <w:sz w:val="24"/>
          <w:szCs w:val="24"/>
        </w:rPr>
        <w:br/>
        <w:t>036 01 Martin</w:t>
      </w:r>
      <w:r w:rsidRPr="001D1558">
        <w:rPr>
          <w:sz w:val="24"/>
          <w:szCs w:val="24"/>
        </w:rPr>
        <w:br/>
        <w:t>IČO: 47723815</w:t>
      </w:r>
      <w:r w:rsidRPr="001D1558">
        <w:rPr>
          <w:sz w:val="24"/>
          <w:szCs w:val="24"/>
        </w:rPr>
        <w:br/>
        <w:t>IČ DPH: SK2024060280</w:t>
      </w:r>
    </w:p>
    <w:p w14:paraId="7AB1C321" w14:textId="7272C2EB" w:rsidR="00C8141D" w:rsidRPr="002E2CAF" w:rsidRDefault="00C8141D" w:rsidP="00C8141D">
      <w:pPr>
        <w:jc w:val="center"/>
        <w:rPr>
          <w:sz w:val="16"/>
          <w:szCs w:val="16"/>
        </w:rPr>
      </w:pPr>
    </w:p>
    <w:p w14:paraId="37AC96C0" w14:textId="6AC7BE70" w:rsidR="001D1558" w:rsidRDefault="001D1558" w:rsidP="001D1558">
      <w:pPr>
        <w:rPr>
          <w:sz w:val="24"/>
          <w:szCs w:val="24"/>
        </w:rPr>
      </w:pPr>
      <w:r w:rsidRPr="001D1558">
        <w:rPr>
          <w:sz w:val="24"/>
          <w:szCs w:val="24"/>
        </w:rPr>
        <w:t>Kód a názov produktu:</w:t>
      </w:r>
      <w:r>
        <w:rPr>
          <w:sz w:val="24"/>
          <w:szCs w:val="24"/>
        </w:rPr>
        <w:tab/>
      </w:r>
      <w:sdt>
        <w:sdtPr>
          <w:rPr>
            <w:sz w:val="24"/>
            <w:szCs w:val="24"/>
          </w:rPr>
          <w:id w:val="-622463308"/>
          <w:placeholder>
            <w:docPart w:val="DefaultPlaceholder_-1854013440"/>
          </w:placeholder>
          <w:showingPlcHdr/>
          <w:text/>
        </w:sdtPr>
        <w:sdtEndPr/>
        <w:sdtContent>
          <w:r w:rsidRPr="00920578">
            <w:rPr>
              <w:rStyle w:val="Zstupntext"/>
            </w:rPr>
            <w:t>Kliknite alebo ťuknite sem a zadajte text.</w:t>
          </w:r>
        </w:sdtContent>
      </w:sdt>
      <w:r w:rsidRPr="001D1558">
        <w:rPr>
          <w:sz w:val="24"/>
          <w:szCs w:val="24"/>
        </w:rPr>
        <w:br/>
        <w:t>Číslo faktúry:</w:t>
      </w:r>
      <w:r>
        <w:rPr>
          <w:sz w:val="24"/>
          <w:szCs w:val="24"/>
        </w:rPr>
        <w:tab/>
      </w:r>
      <w:r>
        <w:rPr>
          <w:sz w:val="24"/>
          <w:szCs w:val="24"/>
        </w:rPr>
        <w:tab/>
      </w:r>
      <w:r>
        <w:rPr>
          <w:sz w:val="24"/>
          <w:szCs w:val="24"/>
        </w:rPr>
        <w:tab/>
      </w:r>
      <w:sdt>
        <w:sdtPr>
          <w:rPr>
            <w:sz w:val="24"/>
            <w:szCs w:val="24"/>
          </w:rPr>
          <w:id w:val="821622513"/>
          <w:placeholder>
            <w:docPart w:val="DefaultPlaceholder_-1854013440"/>
          </w:placeholder>
          <w:showingPlcHdr/>
          <w:text/>
        </w:sdtPr>
        <w:sdtEndPr/>
        <w:sdtContent>
          <w:r w:rsidRPr="00920578">
            <w:rPr>
              <w:rStyle w:val="Zstupntext"/>
            </w:rPr>
            <w:t>Kliknite alebo ťuknite sem a zadajte text.</w:t>
          </w:r>
        </w:sdtContent>
      </w:sdt>
      <w:r w:rsidRPr="001D1558">
        <w:rPr>
          <w:sz w:val="24"/>
          <w:szCs w:val="24"/>
        </w:rPr>
        <w:br/>
        <w:t>Dátum prevzatia tovaru:</w:t>
      </w:r>
      <w:r>
        <w:rPr>
          <w:sz w:val="24"/>
          <w:szCs w:val="24"/>
        </w:rPr>
        <w:tab/>
      </w:r>
      <w:sdt>
        <w:sdtPr>
          <w:rPr>
            <w:sz w:val="24"/>
            <w:szCs w:val="24"/>
          </w:rPr>
          <w:id w:val="-1933885992"/>
          <w:placeholder>
            <w:docPart w:val="DefaultPlaceholder_-1854013437"/>
          </w:placeholder>
          <w:showingPlcHdr/>
          <w:date>
            <w:dateFormat w:val="d. MMMM yyyy"/>
            <w:lid w:val="sk-SK"/>
            <w:storeMappedDataAs w:val="dateTime"/>
            <w:calendar w:val="gregorian"/>
          </w:date>
        </w:sdtPr>
        <w:sdtContent>
          <w:r w:rsidR="00A02477" w:rsidRPr="00920578">
            <w:rPr>
              <w:rStyle w:val="Zstupntext"/>
            </w:rPr>
            <w:t>Kliknite alebo ťuknite a zadajte dátum.</w:t>
          </w:r>
        </w:sdtContent>
      </w:sdt>
    </w:p>
    <w:p w14:paraId="399E4EE7" w14:textId="1E80FE91" w:rsidR="001D1558" w:rsidRPr="002E2CAF" w:rsidRDefault="001D1558" w:rsidP="001D1558">
      <w:pPr>
        <w:rPr>
          <w:sz w:val="16"/>
          <w:szCs w:val="16"/>
        </w:rPr>
      </w:pPr>
    </w:p>
    <w:p w14:paraId="55B2C5C2" w14:textId="6604B773" w:rsidR="001D1558" w:rsidRDefault="001D1558" w:rsidP="001D1558">
      <w:pPr>
        <w:rPr>
          <w:b/>
          <w:bCs/>
          <w:sz w:val="28"/>
          <w:szCs w:val="28"/>
          <w:u w:val="single"/>
        </w:rPr>
      </w:pPr>
      <w:r w:rsidRPr="001D1558">
        <w:rPr>
          <w:b/>
          <w:bCs/>
          <w:sz w:val="28"/>
          <w:szCs w:val="28"/>
          <w:u w:val="single"/>
        </w:rPr>
        <w:t>Kúpna cena má byť vrátená</w:t>
      </w:r>
      <w:r>
        <w:rPr>
          <w:b/>
          <w:bCs/>
          <w:sz w:val="28"/>
          <w:szCs w:val="28"/>
          <w:u w:val="single"/>
          <w:vertAlign w:val="superscript"/>
        </w:rPr>
        <w:t>**</w:t>
      </w:r>
      <w:r w:rsidRPr="001D1558">
        <w:rPr>
          <w:b/>
          <w:bCs/>
          <w:sz w:val="28"/>
          <w:szCs w:val="28"/>
          <w:u w:val="single"/>
        </w:rPr>
        <w:t>:</w:t>
      </w:r>
    </w:p>
    <w:p w14:paraId="2DE6732A" w14:textId="24A8EF35" w:rsidR="001D1558" w:rsidRDefault="001D1558" w:rsidP="001D1558">
      <w:pPr>
        <w:jc w:val="center"/>
        <w:rPr>
          <w:sz w:val="24"/>
          <w:szCs w:val="24"/>
        </w:rPr>
      </w:pPr>
      <w:r w:rsidRPr="001D1558">
        <w:rPr>
          <w:sz w:val="24"/>
          <w:szCs w:val="24"/>
        </w:rPr>
        <w:t>bezhotovostným prevodom na bankový účet číslo (IBAN):</w:t>
      </w:r>
      <w:r w:rsidR="002E2CAF">
        <w:rPr>
          <w:sz w:val="24"/>
          <w:szCs w:val="24"/>
        </w:rPr>
        <w:br/>
      </w:r>
      <w:sdt>
        <w:sdtPr>
          <w:rPr>
            <w:sz w:val="24"/>
            <w:szCs w:val="24"/>
          </w:rPr>
          <w:id w:val="603621918"/>
          <w:placeholder>
            <w:docPart w:val="DefaultPlaceholder_-1854013440"/>
          </w:placeholder>
          <w:showingPlcHdr/>
          <w:text/>
        </w:sdtPr>
        <w:sdtEndPr/>
        <w:sdtContent>
          <w:r w:rsidRPr="00920578">
            <w:rPr>
              <w:rStyle w:val="Zstupntext"/>
            </w:rPr>
            <w:t>Kliknite alebo ťuknite sem a zadajte text.</w:t>
          </w:r>
        </w:sdtContent>
      </w:sdt>
    </w:p>
    <w:p w14:paraId="4279EB55" w14:textId="683932DC" w:rsidR="001D1558" w:rsidRDefault="002E2CAF" w:rsidP="002E2CAF">
      <w:pPr>
        <w:rPr>
          <w:sz w:val="24"/>
          <w:szCs w:val="24"/>
        </w:rPr>
      </w:pPr>
      <w:r w:rsidRPr="002E2CAF">
        <w:rPr>
          <w:sz w:val="24"/>
          <w:szCs w:val="24"/>
        </w:rPr>
        <w:t>Čiastka na vrátenie:</w:t>
      </w:r>
      <w:r>
        <w:rPr>
          <w:sz w:val="24"/>
          <w:szCs w:val="24"/>
        </w:rPr>
        <w:tab/>
      </w:r>
      <w:sdt>
        <w:sdtPr>
          <w:rPr>
            <w:sz w:val="24"/>
            <w:szCs w:val="24"/>
          </w:rPr>
          <w:id w:val="-306860938"/>
          <w:placeholder>
            <w:docPart w:val="DefaultPlaceholder_-1854013440"/>
          </w:placeholder>
          <w:showingPlcHdr/>
          <w:text/>
        </w:sdtPr>
        <w:sdtEndPr/>
        <w:sdtContent>
          <w:r w:rsidRPr="00920578">
            <w:rPr>
              <w:rStyle w:val="Zstupntext"/>
            </w:rPr>
            <w:t>Kliknite alebo ťuknite sem a zadajte text.</w:t>
          </w:r>
        </w:sdtContent>
      </w:sdt>
    </w:p>
    <w:p w14:paraId="756112D6" w14:textId="281C91AE" w:rsidR="002E2CAF" w:rsidRPr="002E2CAF" w:rsidRDefault="002E2CAF" w:rsidP="002E2CAF">
      <w:pPr>
        <w:rPr>
          <w:sz w:val="16"/>
          <w:szCs w:val="16"/>
        </w:rPr>
      </w:pPr>
    </w:p>
    <w:p w14:paraId="6B0D9673" w14:textId="6FED750B" w:rsidR="002E2CAF" w:rsidRDefault="002E2CAF" w:rsidP="002E2CAF">
      <w:pPr>
        <w:pBdr>
          <w:bottom w:val="single" w:sz="12" w:space="26" w:color="auto"/>
        </w:pBdr>
        <w:rPr>
          <w:b/>
          <w:bCs/>
          <w:sz w:val="24"/>
          <w:szCs w:val="24"/>
          <w:u w:val="single"/>
        </w:rPr>
      </w:pPr>
      <w:r w:rsidRPr="002E2CAF">
        <w:rPr>
          <w:b/>
          <w:bCs/>
          <w:sz w:val="24"/>
          <w:szCs w:val="24"/>
        </w:rPr>
        <w:t xml:space="preserve">Dátum a podpis kupujúceho </w:t>
      </w:r>
      <w:r>
        <w:rPr>
          <w:b/>
          <w:bCs/>
          <w:sz w:val="24"/>
          <w:szCs w:val="24"/>
        </w:rPr>
        <w:t>–</w:t>
      </w:r>
      <w:r w:rsidRPr="002E2CAF">
        <w:rPr>
          <w:b/>
          <w:bCs/>
          <w:sz w:val="24"/>
          <w:szCs w:val="24"/>
        </w:rPr>
        <w:t xml:space="preserve"> spotrebiteľa</w:t>
      </w:r>
      <w:r>
        <w:rPr>
          <w:b/>
          <w:bCs/>
          <w:sz w:val="24"/>
          <w:szCs w:val="24"/>
        </w:rPr>
        <w:t>:</w:t>
      </w:r>
      <w:r w:rsidR="00880B98">
        <w:rPr>
          <w:b/>
          <w:bCs/>
          <w:sz w:val="24"/>
          <w:szCs w:val="24"/>
        </w:rPr>
        <w:t xml:space="preserve">  </w:t>
      </w:r>
      <w:r>
        <w:rPr>
          <w:b/>
          <w:bCs/>
          <w:sz w:val="24"/>
          <w:szCs w:val="24"/>
        </w:rPr>
        <w:t xml:space="preserve"> </w:t>
      </w:r>
      <w:sdt>
        <w:sdtPr>
          <w:rPr>
            <w:b/>
            <w:bCs/>
            <w:sz w:val="24"/>
            <w:szCs w:val="24"/>
          </w:rPr>
          <w:id w:val="632766229"/>
          <w:placeholder>
            <w:docPart w:val="DefaultPlaceholder_-1854013437"/>
          </w:placeholder>
          <w:showingPlcHdr/>
          <w:date w:fullDate="2022-10-12T00:00:00Z">
            <w:dateFormat w:val="d. MMMM yyyy"/>
            <w:lid w:val="sk-SK"/>
            <w:storeMappedDataAs w:val="dateTime"/>
            <w:calendar w:val="gregorian"/>
          </w:date>
        </w:sdtPr>
        <w:sdtEndPr/>
        <w:sdtContent>
          <w:r w:rsidR="00880B98" w:rsidRPr="00920578">
            <w:rPr>
              <w:rStyle w:val="Zstupntext"/>
            </w:rPr>
            <w:t>Kliknite alebo ťuknite a zadajte dátum.</w:t>
          </w:r>
        </w:sdtContent>
      </w:sdt>
    </w:p>
    <w:p w14:paraId="2440920D" w14:textId="5C2FB451" w:rsidR="00907206" w:rsidRPr="00907206" w:rsidRDefault="002E2CAF" w:rsidP="002E2CAF">
      <w:pPr>
        <w:rPr>
          <w:sz w:val="18"/>
          <w:szCs w:val="18"/>
        </w:rPr>
      </w:pPr>
      <w:r>
        <w:rPr>
          <w:sz w:val="18"/>
          <w:szCs w:val="18"/>
          <w:vertAlign w:val="superscript"/>
        </w:rPr>
        <w:t>*</w:t>
      </w:r>
      <w:r w:rsidRPr="002E2CAF">
        <w:rPr>
          <w:sz w:val="18"/>
          <w:szCs w:val="18"/>
        </w:rPr>
        <w:t xml:space="preserve">Spotrebiteľ je oprávnený bez uvedenia dôvodu odstúpiť od zmluvy v lehote 14 pracovných dní odo dňa prevzatia tovaru. Lehota na odstúpenie od zmluvy je zachovaná, ak sa písomné odstúpenie od zmluvy odovzdá najneskôr posledný deň lehoty na poštovú prepravu. Primeraná starostlivosť o tovar musí byť zachovaná. Tovar by kupujúci spotrebiteľ mal vrátiť úplný, </w:t>
      </w:r>
      <w:r w:rsidR="00907206">
        <w:rPr>
          <w:sz w:val="18"/>
          <w:szCs w:val="18"/>
        </w:rPr>
        <w:br/>
      </w:r>
      <w:r w:rsidRPr="002E2CAF">
        <w:rPr>
          <w:sz w:val="18"/>
          <w:szCs w:val="18"/>
        </w:rPr>
        <w:t xml:space="preserve">s kompletnou dokumentáciou, nepoškodený, čistý, vrátane originálneho obalu, v stave a hodnote, v akom tovar prevzal. </w:t>
      </w:r>
      <w:r w:rsidR="00907206">
        <w:rPr>
          <w:sz w:val="18"/>
          <w:szCs w:val="18"/>
        </w:rPr>
        <w:br/>
      </w:r>
      <w:r w:rsidRPr="002E2CAF">
        <w:rPr>
          <w:sz w:val="18"/>
          <w:szCs w:val="18"/>
        </w:rPr>
        <w:t>V prípade vady tovaru, ktorú spôsobil spotrebiteľ, predávajúci tovar neprevezme.</w:t>
      </w:r>
      <w:r w:rsidR="00907206">
        <w:rPr>
          <w:sz w:val="18"/>
          <w:szCs w:val="18"/>
        </w:rPr>
        <w:br/>
      </w:r>
      <w:r w:rsidR="00907206">
        <w:rPr>
          <w:sz w:val="18"/>
          <w:szCs w:val="18"/>
          <w:vertAlign w:val="superscript"/>
        </w:rPr>
        <w:t>**</w:t>
      </w:r>
      <w:r w:rsidRPr="002E2CAF">
        <w:rPr>
          <w:sz w:val="18"/>
          <w:szCs w:val="18"/>
        </w:rPr>
        <w:t>Kúpna cena bude predávajúcemu vrátená po kontrole tovaru najneskôr v lehote 15 dní odo dňa odstúpenia od zmluvy.</w:t>
      </w:r>
      <w:r w:rsidR="00907206">
        <w:rPr>
          <w:sz w:val="18"/>
          <w:szCs w:val="18"/>
        </w:rPr>
        <w:br/>
      </w:r>
      <w:r w:rsidRPr="002E2CAF">
        <w:rPr>
          <w:sz w:val="18"/>
          <w:szCs w:val="18"/>
        </w:rPr>
        <w:t>Tovar môžete zaslať na adresu LED</w:t>
      </w:r>
      <w:r w:rsidR="00907206">
        <w:rPr>
          <w:sz w:val="18"/>
          <w:szCs w:val="18"/>
        </w:rPr>
        <w:t xml:space="preserve"> LUMINO s.r.o., Robotnícka 11591/1J</w:t>
      </w:r>
      <w:r w:rsidRPr="002E2CAF">
        <w:rPr>
          <w:sz w:val="18"/>
          <w:szCs w:val="18"/>
        </w:rPr>
        <w:t xml:space="preserve">, </w:t>
      </w:r>
      <w:r w:rsidR="00907206">
        <w:rPr>
          <w:sz w:val="18"/>
          <w:szCs w:val="18"/>
        </w:rPr>
        <w:t xml:space="preserve">036 01 Martin, </w:t>
      </w:r>
      <w:r w:rsidRPr="002E2CAF">
        <w:rPr>
          <w:sz w:val="18"/>
          <w:szCs w:val="18"/>
        </w:rPr>
        <w:t>alebo priniesť osobne. Priame náklady na vrátenie tovaru znáša spotrebiteľ.</w:t>
      </w:r>
      <w:r w:rsidR="00907206">
        <w:rPr>
          <w:sz w:val="18"/>
          <w:szCs w:val="18"/>
        </w:rPr>
        <w:br/>
      </w:r>
      <w:r w:rsidRPr="002E2CAF">
        <w:rPr>
          <w:sz w:val="18"/>
          <w:szCs w:val="18"/>
        </w:rPr>
        <w:t>Spotrebiteľ nemôže odstúpiť od kúpnej zmluvy, predmetom ktorej je predaj tovaru zhotoveného podľa osobitných požiadaviek spotrebiteľa, tovaru vyrobeného na mieru, alebo tovaru určeného osobitne pre jedného spotrebiteľa.</w:t>
      </w:r>
    </w:p>
    <w:sectPr w:rsidR="00907206" w:rsidRPr="009072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lydQHt5IkAJZhQcSES3csX5F2fmmDGFhkcP0DChTtOXj+qfN6Fgw4JvLvOiCRsE7F8K0odZn0GKKdm9LQfaiQ==" w:salt="vv/vX4M4Wp+Mzt69ah+5J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41D"/>
    <w:rsid w:val="001D1558"/>
    <w:rsid w:val="002E2CAF"/>
    <w:rsid w:val="00880B98"/>
    <w:rsid w:val="00907206"/>
    <w:rsid w:val="00A02477"/>
    <w:rsid w:val="00B438F1"/>
    <w:rsid w:val="00C8141D"/>
    <w:rsid w:val="00DF0E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34881"/>
  <w15:chartTrackingRefBased/>
  <w15:docId w15:val="{B4AD42C4-EE55-4483-9289-B5F916C68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1D15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Všeobecné"/>
          <w:gallery w:val="placeholder"/>
        </w:category>
        <w:types>
          <w:type w:val="bbPlcHdr"/>
        </w:types>
        <w:behaviors>
          <w:behavior w:val="content"/>
        </w:behaviors>
        <w:guid w:val="{0F3E2575-F113-46ED-9F24-520E12B5543B}"/>
      </w:docPartPr>
      <w:docPartBody>
        <w:p w:rsidR="0047331B" w:rsidRDefault="00BC772B">
          <w:r w:rsidRPr="00920578">
            <w:rPr>
              <w:rStyle w:val="Zstupntext"/>
            </w:rPr>
            <w:t>Kliknite alebo ťuknite sem a zadajte text.</w:t>
          </w:r>
        </w:p>
      </w:docPartBody>
    </w:docPart>
    <w:docPart>
      <w:docPartPr>
        <w:name w:val="DefaultPlaceholder_-1854013437"/>
        <w:category>
          <w:name w:val="Všeobecné"/>
          <w:gallery w:val="placeholder"/>
        </w:category>
        <w:types>
          <w:type w:val="bbPlcHdr"/>
        </w:types>
        <w:behaviors>
          <w:behavior w:val="content"/>
        </w:behaviors>
        <w:guid w:val="{FADE2CD5-2A0B-4528-AB24-8597F86EB67A}"/>
      </w:docPartPr>
      <w:docPartBody>
        <w:p w:rsidR="0047331B" w:rsidRDefault="00BC772B">
          <w:r w:rsidRPr="00920578">
            <w:rPr>
              <w:rStyle w:val="Zstupntext"/>
            </w:rPr>
            <w:t>Kliknite alebo ťuknite a zadajte dátum.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72B"/>
    <w:rsid w:val="0047331B"/>
    <w:rsid w:val="00803DAA"/>
    <w:rsid w:val="00AC79AB"/>
    <w:rsid w:val="00BC77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47331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313</Words>
  <Characters>1787</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Joska FISCHER</dc:creator>
  <cp:keywords/>
  <dc:description/>
  <cp:lastModifiedBy>Joska FISCHER</cp:lastModifiedBy>
  <cp:revision>3</cp:revision>
  <dcterms:created xsi:type="dcterms:W3CDTF">2022-10-12T19:07:00Z</dcterms:created>
  <dcterms:modified xsi:type="dcterms:W3CDTF">2022-10-12T20:26:00Z</dcterms:modified>
</cp:coreProperties>
</file>